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438" w:type="dxa"/>
        <w:tblInd w:w="548" w:type="dxa"/>
        <w:tblLook w:val="04A0" w:firstRow="1" w:lastRow="0" w:firstColumn="1" w:lastColumn="0" w:noHBand="0" w:noVBand="1"/>
      </w:tblPr>
      <w:tblGrid>
        <w:gridCol w:w="6"/>
        <w:gridCol w:w="3432"/>
      </w:tblGrid>
      <w:tr w:rsidR="00B453AD" w14:paraId="3D923830" w14:textId="5216317E" w:rsidTr="004B1C74">
        <w:trPr>
          <w:trHeight w:val="1875"/>
        </w:trPr>
        <w:tc>
          <w:tcPr>
            <w:tcW w:w="4" w:type="dxa"/>
            <w:tcBorders>
              <w:top w:val="nil"/>
              <w:left w:val="nil"/>
              <w:bottom w:val="nil"/>
              <w:right w:val="nil"/>
            </w:tcBorders>
          </w:tcPr>
          <w:p w14:paraId="2D84BFD9" w14:textId="7205FA4E" w:rsidR="00B453AD" w:rsidRDefault="00B453AD" w:rsidP="00B453AD">
            <w:pPr>
              <w:spacing w:after="0" w:line="259" w:lineRule="auto"/>
              <w:ind w:left="0" w:firstLine="0"/>
            </w:pPr>
          </w:p>
        </w:tc>
        <w:tc>
          <w:tcPr>
            <w:tcW w:w="3434" w:type="dxa"/>
          </w:tcPr>
          <w:p w14:paraId="525CD861" w14:textId="0DAF52FB" w:rsidR="00B453AD" w:rsidRPr="00FB17F6" w:rsidRDefault="007606D3" w:rsidP="00B453AD">
            <w:pPr>
              <w:spacing w:after="158" w:line="259" w:lineRule="auto"/>
              <w:ind w:left="0" w:firstLine="0"/>
              <w:rPr>
                <w:bCs/>
              </w:rPr>
            </w:pPr>
            <w:r>
              <w:rPr>
                <w:rFonts w:ascii="Calibri" w:eastAsia="Calibri" w:hAnsi="Calibri" w:cs="Calibri"/>
                <w:bCs/>
              </w:rPr>
              <w:t>Chatta</w:t>
            </w:r>
            <w:r w:rsidR="005C4AD0">
              <w:rPr>
                <w:rFonts w:ascii="Calibri" w:eastAsia="Calibri" w:hAnsi="Calibri" w:cs="Calibri"/>
                <w:bCs/>
              </w:rPr>
              <w:t>hoochee Pavilion</w:t>
            </w:r>
          </w:p>
          <w:p w14:paraId="3875864A" w14:textId="61777FE9" w:rsidR="00B453AD" w:rsidRDefault="00B453AD" w:rsidP="00B453AD">
            <w:pPr>
              <w:spacing w:after="160" w:line="259" w:lineRule="auto"/>
              <w:ind w:left="0" w:firstLine="0"/>
            </w:pPr>
          </w:p>
        </w:tc>
      </w:tr>
    </w:tbl>
    <w:p w14:paraId="2D82509F" w14:textId="57A7B62B" w:rsidR="00830F1A" w:rsidRDefault="00B453AD">
      <w:pPr>
        <w:spacing w:after="0" w:line="259" w:lineRule="auto"/>
        <w:ind w:left="31"/>
        <w:jc w:val="center"/>
      </w:pPr>
      <w:r>
        <w:rPr>
          <w:noProof/>
        </w:rPr>
        <w:drawing>
          <wp:anchor distT="0" distB="0" distL="114300" distR="114300" simplePos="0" relativeHeight="251658240" behindDoc="0" locked="0" layoutInCell="1" allowOverlap="1" wp14:anchorId="5E86BF53" wp14:editId="290718B9">
            <wp:simplePos x="0" y="0"/>
            <wp:positionH relativeFrom="margin">
              <wp:posOffset>2828925</wp:posOffset>
            </wp:positionH>
            <wp:positionV relativeFrom="paragraph">
              <wp:posOffset>-1371600</wp:posOffset>
            </wp:positionV>
            <wp:extent cx="1162050" cy="1076325"/>
            <wp:effectExtent l="0" t="0" r="0" b="9525"/>
            <wp:wrapNone/>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5">
                      <a:extLst>
                        <a:ext uri="{28A0092B-C50C-407E-A947-70E740481C1C}">
                          <a14:useLocalDpi xmlns:a14="http://schemas.microsoft.com/office/drawing/2010/main" val="0"/>
                        </a:ext>
                      </a:extLst>
                    </a:blip>
                    <a:stretch>
                      <a:fillRect/>
                    </a:stretch>
                  </pic:blipFill>
                  <pic:spPr>
                    <a:xfrm>
                      <a:off x="0" y="0"/>
                      <a:ext cx="1162050" cy="107632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PARK RENTAL AGREEMENT </w:t>
      </w:r>
    </w:p>
    <w:p w14:paraId="7B5BACAA" w14:textId="77777777" w:rsidR="00830F1A" w:rsidRDefault="00B453AD">
      <w:pPr>
        <w:spacing w:after="0" w:line="259" w:lineRule="auto"/>
        <w:ind w:left="31" w:right="4"/>
        <w:jc w:val="center"/>
      </w:pPr>
      <w:r>
        <w:rPr>
          <w:sz w:val="24"/>
        </w:rPr>
        <w:t xml:space="preserve">Town of Clermont, Georgia </w:t>
      </w:r>
    </w:p>
    <w:p w14:paraId="06FBEBD9" w14:textId="77777777" w:rsidR="00830F1A" w:rsidRDefault="00B453AD">
      <w:pPr>
        <w:spacing w:after="0" w:line="259" w:lineRule="auto"/>
        <w:ind w:left="31" w:right="4"/>
        <w:jc w:val="center"/>
      </w:pPr>
      <w:r>
        <w:rPr>
          <w:sz w:val="24"/>
        </w:rPr>
        <w:t xml:space="preserve">770-983-7568 </w:t>
      </w:r>
    </w:p>
    <w:p w14:paraId="7FA771C7" w14:textId="19BAF48C" w:rsidR="00830F1A" w:rsidRDefault="006A60EC" w:rsidP="00A60265">
      <w:pPr>
        <w:spacing w:after="0" w:line="259" w:lineRule="auto"/>
        <w:ind w:left="31"/>
        <w:jc w:val="center"/>
      </w:pPr>
      <w:r>
        <w:rPr>
          <w:sz w:val="24"/>
        </w:rPr>
        <w:t>Townhall@clermontga.com</w:t>
      </w:r>
    </w:p>
    <w:p w14:paraId="55C4EE08" w14:textId="77777777" w:rsidR="00830F1A" w:rsidRDefault="00B453AD">
      <w:pPr>
        <w:spacing w:after="0" w:line="259" w:lineRule="auto"/>
        <w:ind w:left="77" w:firstLine="0"/>
        <w:jc w:val="center"/>
      </w:pPr>
      <w:r>
        <w:t xml:space="preserve"> </w:t>
      </w:r>
    </w:p>
    <w:p w14:paraId="7EEC83CA" w14:textId="77777777" w:rsidR="00830F1A" w:rsidRDefault="00B453AD">
      <w:r>
        <w:t xml:space="preserve">APPLICANT NAME: ________________________________________________________________________ </w:t>
      </w:r>
    </w:p>
    <w:p w14:paraId="5288E93F" w14:textId="77777777" w:rsidR="00830F1A" w:rsidRDefault="00B453AD">
      <w:pPr>
        <w:spacing w:after="0" w:line="259" w:lineRule="auto"/>
        <w:ind w:left="0" w:firstLine="0"/>
      </w:pPr>
      <w:r>
        <w:t xml:space="preserve"> </w:t>
      </w:r>
    </w:p>
    <w:p w14:paraId="6969024E" w14:textId="77777777" w:rsidR="00830F1A" w:rsidRDefault="00B453AD">
      <w:r>
        <w:t xml:space="preserve">EVENT DATE: ___________________________TIME IN: _____________TIME OUT: __________________ </w:t>
      </w:r>
    </w:p>
    <w:p w14:paraId="7C8A642A" w14:textId="77777777" w:rsidR="00830F1A" w:rsidRDefault="00B453AD">
      <w:pPr>
        <w:spacing w:after="0" w:line="259" w:lineRule="auto"/>
        <w:ind w:left="0" w:firstLine="0"/>
      </w:pPr>
      <w:r>
        <w:t xml:space="preserve">  </w:t>
      </w:r>
    </w:p>
    <w:p w14:paraId="6431ACCC" w14:textId="259B68B4" w:rsidR="00830F1A" w:rsidRDefault="00B453AD">
      <w:r>
        <w:t>PHONE NUMBER: __________________________</w:t>
      </w:r>
      <w:r w:rsidR="00FA0DFE">
        <w:t>EMAIL: _</w:t>
      </w:r>
      <w:r>
        <w:t>_________________________________</w:t>
      </w:r>
      <w:r w:rsidR="00FA0DFE">
        <w:t>___</w:t>
      </w:r>
      <w:r>
        <w:t xml:space="preserve">____ </w:t>
      </w:r>
    </w:p>
    <w:p w14:paraId="60BEEC98" w14:textId="77777777" w:rsidR="00830F1A" w:rsidRDefault="00B453AD">
      <w:pPr>
        <w:spacing w:after="0" w:line="259" w:lineRule="auto"/>
        <w:ind w:left="0" w:firstLine="0"/>
      </w:pPr>
      <w:r>
        <w:t xml:space="preserve"> </w:t>
      </w:r>
    </w:p>
    <w:p w14:paraId="17875EEF" w14:textId="560C8D4B" w:rsidR="00830F1A" w:rsidRDefault="00B453AD">
      <w:r>
        <w:t>MAILING ADDRESS: ___________________________________________________________________</w:t>
      </w:r>
      <w:r w:rsidR="00FA0DFE">
        <w:t>_</w:t>
      </w:r>
      <w:r>
        <w:t xml:space="preserve">____ </w:t>
      </w:r>
    </w:p>
    <w:p w14:paraId="3F51B6E3" w14:textId="77777777" w:rsidR="00830F1A" w:rsidRDefault="00B453AD">
      <w:pPr>
        <w:spacing w:after="0" w:line="259" w:lineRule="auto"/>
        <w:ind w:left="0" w:firstLine="0"/>
      </w:pPr>
      <w:r>
        <w:t xml:space="preserve"> </w:t>
      </w:r>
    </w:p>
    <w:p w14:paraId="3CE207EB" w14:textId="3A955029" w:rsidR="00830F1A" w:rsidRDefault="00B453AD">
      <w:r>
        <w:t>TYPE OF ACTIVITY: __________________________________________________________________</w:t>
      </w:r>
      <w:r w:rsidR="00FA0DFE">
        <w:t>_</w:t>
      </w:r>
      <w:r>
        <w:t xml:space="preserve">_____ </w:t>
      </w:r>
    </w:p>
    <w:p w14:paraId="035D592C" w14:textId="7A0E49CF" w:rsidR="00830F1A" w:rsidRDefault="00830F1A">
      <w:pPr>
        <w:spacing w:after="0" w:line="259" w:lineRule="auto"/>
        <w:ind w:left="0" w:firstLine="0"/>
      </w:pPr>
    </w:p>
    <w:tbl>
      <w:tblPr>
        <w:tblStyle w:val="TableGrid"/>
        <w:tblW w:w="10691" w:type="dxa"/>
        <w:tblInd w:w="0" w:type="dxa"/>
        <w:tblLook w:val="04A0" w:firstRow="1" w:lastRow="0" w:firstColumn="1" w:lastColumn="0" w:noHBand="0" w:noVBand="1"/>
      </w:tblPr>
      <w:tblGrid>
        <w:gridCol w:w="1406"/>
        <w:gridCol w:w="1289"/>
        <w:gridCol w:w="1815"/>
        <w:gridCol w:w="6181"/>
      </w:tblGrid>
      <w:tr w:rsidR="00830F1A" w14:paraId="2CD3A4E3" w14:textId="77777777" w:rsidTr="00357BB2">
        <w:trPr>
          <w:trHeight w:val="195"/>
        </w:trPr>
        <w:tc>
          <w:tcPr>
            <w:tcW w:w="1406" w:type="dxa"/>
            <w:tcBorders>
              <w:top w:val="nil"/>
              <w:left w:val="nil"/>
              <w:bottom w:val="nil"/>
              <w:right w:val="nil"/>
            </w:tcBorders>
          </w:tcPr>
          <w:p w14:paraId="2F32A88E" w14:textId="77777777" w:rsidR="00830F1A" w:rsidRDefault="00B453AD" w:rsidP="00357BB2">
            <w:pPr>
              <w:spacing w:after="0" w:line="240" w:lineRule="auto"/>
              <w:ind w:left="0" w:firstLine="0"/>
            </w:pPr>
            <w:r>
              <w:t xml:space="preserve">Rental Fee: </w:t>
            </w:r>
          </w:p>
        </w:tc>
        <w:tc>
          <w:tcPr>
            <w:tcW w:w="1289" w:type="dxa"/>
            <w:tcBorders>
              <w:top w:val="nil"/>
              <w:left w:val="nil"/>
              <w:bottom w:val="nil"/>
              <w:right w:val="nil"/>
            </w:tcBorders>
          </w:tcPr>
          <w:p w14:paraId="45791292" w14:textId="77777777" w:rsidR="00830F1A" w:rsidRDefault="00B453AD" w:rsidP="00357BB2">
            <w:pPr>
              <w:spacing w:after="0" w:line="240" w:lineRule="auto"/>
              <w:ind w:left="0" w:firstLine="0"/>
            </w:pPr>
            <w:r>
              <w:t xml:space="preserve">Damage Deposit  </w:t>
            </w:r>
          </w:p>
        </w:tc>
        <w:tc>
          <w:tcPr>
            <w:tcW w:w="1815" w:type="dxa"/>
            <w:tcBorders>
              <w:top w:val="nil"/>
              <w:left w:val="nil"/>
              <w:bottom w:val="nil"/>
              <w:right w:val="nil"/>
            </w:tcBorders>
          </w:tcPr>
          <w:p w14:paraId="50CA53B7" w14:textId="77777777" w:rsidR="00830F1A" w:rsidRDefault="00B453AD" w:rsidP="00357BB2">
            <w:pPr>
              <w:spacing w:after="0" w:line="240" w:lineRule="auto"/>
              <w:ind w:left="0" w:firstLine="0"/>
            </w:pPr>
            <w:r>
              <w:t xml:space="preserve"> </w:t>
            </w:r>
          </w:p>
        </w:tc>
        <w:tc>
          <w:tcPr>
            <w:tcW w:w="6181" w:type="dxa"/>
            <w:tcBorders>
              <w:top w:val="nil"/>
              <w:left w:val="nil"/>
              <w:bottom w:val="nil"/>
              <w:right w:val="nil"/>
            </w:tcBorders>
          </w:tcPr>
          <w:p w14:paraId="2F20437F" w14:textId="77777777" w:rsidR="009D6A14" w:rsidRDefault="00B453AD" w:rsidP="00357BB2">
            <w:pPr>
              <w:spacing w:after="0" w:line="240" w:lineRule="auto"/>
              <w:ind w:left="0" w:firstLine="0"/>
            </w:pPr>
            <w:r>
              <w:t>$</w:t>
            </w:r>
            <w:r w:rsidR="00E93843">
              <w:t>50.00</w:t>
            </w:r>
            <w:r>
              <w:t xml:space="preserve"> _______ The damage deposit should be in the form of  </w:t>
            </w:r>
          </w:p>
          <w:p w14:paraId="7CFA63CD" w14:textId="0A187043" w:rsidR="00830F1A" w:rsidRDefault="009D6A14" w:rsidP="00357BB2">
            <w:pPr>
              <w:spacing w:after="0" w:line="240" w:lineRule="auto"/>
              <w:ind w:left="0" w:firstLine="0"/>
            </w:pPr>
            <w:r>
              <w:t xml:space="preserve">A check or cash– </w:t>
            </w:r>
            <w:r w:rsidRPr="00E93843">
              <w:rPr>
                <w:highlight w:val="yellow"/>
              </w:rPr>
              <w:t>The restrooms must be</w:t>
            </w:r>
            <w:r>
              <w:rPr>
                <w:highlight w:val="yellow"/>
              </w:rPr>
              <w:t xml:space="preserve"> left</w:t>
            </w:r>
            <w:r w:rsidRPr="00E93843">
              <w:rPr>
                <w:highlight w:val="yellow"/>
              </w:rPr>
              <w:t xml:space="preserve"> </w:t>
            </w:r>
            <w:r w:rsidR="00FB17F6">
              <w:rPr>
                <w:highlight w:val="yellow"/>
              </w:rPr>
              <w:t>LOCKED</w:t>
            </w:r>
            <w:r>
              <w:rPr>
                <w:highlight w:val="yellow"/>
              </w:rPr>
              <w:t>,</w:t>
            </w:r>
            <w:r w:rsidRPr="00E93843">
              <w:rPr>
                <w:highlight w:val="yellow"/>
              </w:rPr>
              <w:t xml:space="preserve"> and the key </w:t>
            </w:r>
            <w:r>
              <w:rPr>
                <w:highlight w:val="yellow"/>
              </w:rPr>
              <w:t xml:space="preserve">must be </w:t>
            </w:r>
            <w:r w:rsidRPr="00E93843">
              <w:rPr>
                <w:highlight w:val="yellow"/>
              </w:rPr>
              <w:t>returned to the Town Hall</w:t>
            </w:r>
            <w:r>
              <w:rPr>
                <w:highlight w:val="yellow"/>
              </w:rPr>
              <w:t xml:space="preserve"> after your rental </w:t>
            </w:r>
            <w:r w:rsidRPr="00E93843">
              <w:rPr>
                <w:highlight w:val="yellow"/>
              </w:rPr>
              <w:t xml:space="preserve">for </w:t>
            </w:r>
            <w:r>
              <w:rPr>
                <w:highlight w:val="yellow"/>
              </w:rPr>
              <w:t xml:space="preserve">the </w:t>
            </w:r>
            <w:r w:rsidRPr="00E93843">
              <w:rPr>
                <w:highlight w:val="yellow"/>
              </w:rPr>
              <w:t>deposit to be returned</w:t>
            </w:r>
            <w:r>
              <w:t xml:space="preserve">.                </w:t>
            </w:r>
          </w:p>
        </w:tc>
      </w:tr>
      <w:tr w:rsidR="00830F1A" w14:paraId="013F886B" w14:textId="77777777" w:rsidTr="00357BB2">
        <w:trPr>
          <w:trHeight w:val="312"/>
        </w:trPr>
        <w:tc>
          <w:tcPr>
            <w:tcW w:w="1406" w:type="dxa"/>
            <w:tcBorders>
              <w:top w:val="nil"/>
              <w:left w:val="nil"/>
              <w:bottom w:val="nil"/>
              <w:right w:val="nil"/>
            </w:tcBorders>
          </w:tcPr>
          <w:p w14:paraId="38D6ECCE" w14:textId="77777777" w:rsidR="00830F1A" w:rsidRDefault="00B453AD" w:rsidP="00357BB2">
            <w:pPr>
              <w:spacing w:after="0" w:line="240" w:lineRule="auto"/>
              <w:ind w:left="0" w:firstLine="0"/>
            </w:pPr>
            <w:r>
              <w:t xml:space="preserve"> </w:t>
            </w:r>
            <w:r>
              <w:tab/>
              <w:t xml:space="preserve"> </w:t>
            </w:r>
          </w:p>
          <w:p w14:paraId="284774FA" w14:textId="77777777" w:rsidR="00830F1A" w:rsidRDefault="00B453AD" w:rsidP="00357BB2">
            <w:pPr>
              <w:spacing w:after="0" w:line="240" w:lineRule="auto"/>
              <w:ind w:left="0" w:firstLine="0"/>
            </w:pPr>
            <w:r>
              <w:t xml:space="preserve"> </w:t>
            </w:r>
          </w:p>
        </w:tc>
        <w:tc>
          <w:tcPr>
            <w:tcW w:w="1289" w:type="dxa"/>
            <w:tcBorders>
              <w:top w:val="nil"/>
              <w:left w:val="nil"/>
              <w:bottom w:val="nil"/>
              <w:right w:val="nil"/>
            </w:tcBorders>
          </w:tcPr>
          <w:p w14:paraId="585F6200" w14:textId="77777777" w:rsidR="00830F1A" w:rsidRDefault="00B453AD" w:rsidP="00357BB2">
            <w:pPr>
              <w:tabs>
                <w:tab w:val="center" w:pos="1440"/>
              </w:tabs>
              <w:spacing w:after="0" w:line="240" w:lineRule="auto"/>
              <w:ind w:left="0" w:firstLine="0"/>
            </w:pPr>
            <w:r>
              <w:t xml:space="preserve">Park:  </w:t>
            </w:r>
            <w:r>
              <w:tab/>
              <w:t xml:space="preserve"> </w:t>
            </w:r>
          </w:p>
        </w:tc>
        <w:tc>
          <w:tcPr>
            <w:tcW w:w="1815" w:type="dxa"/>
            <w:tcBorders>
              <w:top w:val="nil"/>
              <w:left w:val="nil"/>
              <w:bottom w:val="nil"/>
              <w:right w:val="nil"/>
            </w:tcBorders>
          </w:tcPr>
          <w:p w14:paraId="5E3F8944" w14:textId="7A4FF54D" w:rsidR="00830F1A" w:rsidRDefault="00B453AD" w:rsidP="00357BB2">
            <w:pPr>
              <w:spacing w:after="0" w:line="240" w:lineRule="auto"/>
              <w:ind w:left="0" w:firstLine="0"/>
            </w:pPr>
            <w:r>
              <w:t xml:space="preserve"> </w:t>
            </w:r>
            <w:r w:rsidR="00E93843">
              <w:t>2HRS</w:t>
            </w:r>
          </w:p>
        </w:tc>
        <w:tc>
          <w:tcPr>
            <w:tcW w:w="6181" w:type="dxa"/>
            <w:tcBorders>
              <w:top w:val="nil"/>
              <w:left w:val="nil"/>
              <w:bottom w:val="nil"/>
              <w:right w:val="nil"/>
            </w:tcBorders>
          </w:tcPr>
          <w:p w14:paraId="4681EBCA" w14:textId="21F2BD83" w:rsidR="00830F1A" w:rsidRDefault="00B453AD" w:rsidP="00357BB2">
            <w:pPr>
              <w:spacing w:after="0" w:line="240" w:lineRule="auto"/>
              <w:ind w:left="0" w:firstLine="0"/>
            </w:pPr>
            <w:r>
              <w:t>$</w:t>
            </w:r>
            <w:r w:rsidR="0074645C">
              <w:t>30</w:t>
            </w:r>
            <w:r w:rsidR="00E93843">
              <w:t>.00</w:t>
            </w:r>
            <w:r>
              <w:t xml:space="preserve">________ </w:t>
            </w:r>
          </w:p>
        </w:tc>
      </w:tr>
      <w:tr w:rsidR="00830F1A" w14:paraId="09DF1679" w14:textId="77777777" w:rsidTr="00357BB2">
        <w:trPr>
          <w:trHeight w:val="317"/>
        </w:trPr>
        <w:tc>
          <w:tcPr>
            <w:tcW w:w="1406" w:type="dxa"/>
            <w:tcBorders>
              <w:top w:val="nil"/>
              <w:left w:val="nil"/>
              <w:bottom w:val="nil"/>
              <w:right w:val="nil"/>
            </w:tcBorders>
          </w:tcPr>
          <w:p w14:paraId="7D6110CA" w14:textId="77777777" w:rsidR="00830F1A" w:rsidRDefault="00B453AD" w:rsidP="00357BB2">
            <w:pPr>
              <w:spacing w:after="0" w:line="240" w:lineRule="auto"/>
              <w:ind w:left="0" w:firstLine="0"/>
            </w:pPr>
            <w:r>
              <w:t xml:space="preserve"> </w:t>
            </w:r>
            <w:r>
              <w:tab/>
              <w:t xml:space="preserve"> </w:t>
            </w:r>
          </w:p>
          <w:p w14:paraId="0FCDFDC3" w14:textId="77777777" w:rsidR="00830F1A" w:rsidRPr="00A60265" w:rsidRDefault="00B453AD" w:rsidP="00357BB2">
            <w:pPr>
              <w:spacing w:after="0" w:line="240" w:lineRule="auto"/>
              <w:ind w:left="0" w:firstLine="0"/>
              <w:rPr>
                <w:b w:val="0"/>
                <w:bCs/>
                <w:sz w:val="18"/>
                <w:szCs w:val="18"/>
              </w:rPr>
            </w:pPr>
            <w:r>
              <w:t xml:space="preserve"> </w:t>
            </w:r>
          </w:p>
          <w:p w14:paraId="6C8CE1E7" w14:textId="77777777" w:rsidR="00830F1A" w:rsidRPr="00A60265" w:rsidRDefault="00B453AD" w:rsidP="00357BB2">
            <w:pPr>
              <w:spacing w:after="0" w:line="240" w:lineRule="auto"/>
              <w:ind w:left="0" w:firstLine="0"/>
              <w:rPr>
                <w:sz w:val="18"/>
                <w:szCs w:val="18"/>
              </w:rPr>
            </w:pPr>
            <w:r>
              <w:rPr>
                <w:b w:val="0"/>
              </w:rPr>
              <w:t xml:space="preserve"> </w:t>
            </w:r>
          </w:p>
        </w:tc>
        <w:tc>
          <w:tcPr>
            <w:tcW w:w="1289" w:type="dxa"/>
            <w:tcBorders>
              <w:top w:val="nil"/>
              <w:left w:val="nil"/>
              <w:bottom w:val="nil"/>
              <w:right w:val="nil"/>
            </w:tcBorders>
          </w:tcPr>
          <w:p w14:paraId="73C3405E" w14:textId="77777777" w:rsidR="00830F1A" w:rsidRDefault="00B453AD" w:rsidP="00357BB2">
            <w:pPr>
              <w:spacing w:after="0" w:line="240" w:lineRule="auto"/>
              <w:ind w:left="0" w:firstLine="0"/>
            </w:pPr>
            <w:r>
              <w:t xml:space="preserve"> </w:t>
            </w:r>
            <w:r>
              <w:tab/>
              <w:t xml:space="preserve"> </w:t>
            </w:r>
            <w:r>
              <w:tab/>
              <w:t xml:space="preserve"> </w:t>
            </w:r>
          </w:p>
        </w:tc>
        <w:tc>
          <w:tcPr>
            <w:tcW w:w="1815" w:type="dxa"/>
            <w:tcBorders>
              <w:top w:val="nil"/>
              <w:left w:val="nil"/>
              <w:bottom w:val="nil"/>
              <w:right w:val="nil"/>
            </w:tcBorders>
          </w:tcPr>
          <w:p w14:paraId="4F63CF97" w14:textId="77777777" w:rsidR="00830F1A" w:rsidRDefault="00B453AD" w:rsidP="00357BB2">
            <w:pPr>
              <w:spacing w:after="0" w:line="240" w:lineRule="auto"/>
              <w:ind w:left="0" w:firstLine="0"/>
            </w:pPr>
            <w:r>
              <w:t xml:space="preserve"> </w:t>
            </w:r>
            <w:r w:rsidR="00E93843">
              <w:t>4HRS</w:t>
            </w:r>
          </w:p>
          <w:p w14:paraId="46920EEE" w14:textId="77777777" w:rsidR="001E4CF1" w:rsidRDefault="001E4CF1" w:rsidP="00357BB2">
            <w:pPr>
              <w:spacing w:after="0" w:line="240" w:lineRule="auto"/>
              <w:ind w:left="0" w:firstLine="0"/>
            </w:pPr>
            <w:r>
              <w:t xml:space="preserve">Additional Hours </w:t>
            </w:r>
          </w:p>
          <w:p w14:paraId="348D09EA" w14:textId="3D7A7672" w:rsidR="00144421" w:rsidRDefault="00B1191C" w:rsidP="00357BB2">
            <w:pPr>
              <w:spacing w:after="0" w:line="240" w:lineRule="auto"/>
              <w:ind w:left="0" w:firstLine="0"/>
            </w:pPr>
            <w:r>
              <w:t>Use of Stage</w:t>
            </w:r>
          </w:p>
          <w:p w14:paraId="24895441" w14:textId="42BF00C3" w:rsidR="001E4CF1" w:rsidRDefault="001E4CF1" w:rsidP="00357BB2">
            <w:pPr>
              <w:spacing w:after="0" w:line="240" w:lineRule="auto"/>
              <w:ind w:left="0" w:firstLine="0"/>
            </w:pPr>
            <w:r>
              <w:t>Total Due</w:t>
            </w:r>
          </w:p>
        </w:tc>
        <w:tc>
          <w:tcPr>
            <w:tcW w:w="6181" w:type="dxa"/>
            <w:tcBorders>
              <w:top w:val="nil"/>
              <w:left w:val="nil"/>
              <w:bottom w:val="nil"/>
              <w:right w:val="nil"/>
            </w:tcBorders>
          </w:tcPr>
          <w:p w14:paraId="1B69262C" w14:textId="26ECB16A" w:rsidR="001E4CF1" w:rsidRDefault="00B453AD" w:rsidP="00357BB2">
            <w:pPr>
              <w:spacing w:after="0" w:line="240" w:lineRule="auto"/>
              <w:ind w:left="0" w:firstLine="0"/>
            </w:pPr>
            <w:r>
              <w:t>$</w:t>
            </w:r>
            <w:r w:rsidR="0074645C">
              <w:t>6</w:t>
            </w:r>
            <w:r w:rsidR="00E93843">
              <w:t>0</w:t>
            </w:r>
            <w:r>
              <w:t>.00_______</w:t>
            </w:r>
          </w:p>
          <w:p w14:paraId="55E4A664" w14:textId="77777777" w:rsidR="00E93843" w:rsidRDefault="001E4CF1" w:rsidP="00357BB2">
            <w:pPr>
              <w:spacing w:after="0" w:line="240" w:lineRule="auto"/>
              <w:ind w:left="0" w:firstLine="0"/>
            </w:pPr>
            <w:r>
              <w:t>$15.00_______</w:t>
            </w:r>
          </w:p>
          <w:p w14:paraId="69357464" w14:textId="04C80939" w:rsidR="00144421" w:rsidRDefault="00B1191C" w:rsidP="00357BB2">
            <w:pPr>
              <w:spacing w:after="0" w:line="240" w:lineRule="auto"/>
              <w:ind w:left="0" w:firstLine="0"/>
            </w:pPr>
            <w:r>
              <w:t>$15.00_______</w:t>
            </w:r>
          </w:p>
          <w:p w14:paraId="3EBEA08D" w14:textId="1437C519" w:rsidR="001E4CF1" w:rsidRDefault="001E4CF1" w:rsidP="00357BB2">
            <w:pPr>
              <w:spacing w:after="0" w:line="240" w:lineRule="auto"/>
              <w:ind w:left="0" w:firstLine="0"/>
            </w:pPr>
            <w:r>
              <w:t>$________</w:t>
            </w:r>
          </w:p>
          <w:p w14:paraId="43721010" w14:textId="4ED83FC5" w:rsidR="0074645C" w:rsidRDefault="0074645C" w:rsidP="00357BB2">
            <w:pPr>
              <w:spacing w:after="0" w:line="240" w:lineRule="auto"/>
              <w:ind w:left="0" w:firstLine="0"/>
            </w:pPr>
          </w:p>
        </w:tc>
      </w:tr>
      <w:tr w:rsidR="00830F1A" w14:paraId="1737DF19" w14:textId="77777777" w:rsidTr="00357BB2">
        <w:trPr>
          <w:trHeight w:val="530"/>
        </w:trPr>
        <w:tc>
          <w:tcPr>
            <w:tcW w:w="1406" w:type="dxa"/>
            <w:tcBorders>
              <w:top w:val="nil"/>
              <w:left w:val="nil"/>
              <w:bottom w:val="nil"/>
              <w:right w:val="nil"/>
            </w:tcBorders>
          </w:tcPr>
          <w:p w14:paraId="4E6DDF92" w14:textId="77777777" w:rsidR="00830F1A" w:rsidRDefault="00B453AD" w:rsidP="00357BB2">
            <w:pPr>
              <w:spacing w:after="0" w:line="240" w:lineRule="auto"/>
              <w:ind w:left="0" w:firstLine="0"/>
            </w:pPr>
            <w:r>
              <w:rPr>
                <w:b w:val="0"/>
              </w:rPr>
              <w:t xml:space="preserve"> </w:t>
            </w:r>
          </w:p>
        </w:tc>
        <w:tc>
          <w:tcPr>
            <w:tcW w:w="1289" w:type="dxa"/>
            <w:tcBorders>
              <w:top w:val="nil"/>
              <w:left w:val="nil"/>
              <w:bottom w:val="nil"/>
              <w:right w:val="nil"/>
            </w:tcBorders>
          </w:tcPr>
          <w:p w14:paraId="6826C60B" w14:textId="35B9236F" w:rsidR="00830F1A" w:rsidRPr="0074645C" w:rsidRDefault="00B453AD" w:rsidP="00357BB2">
            <w:pPr>
              <w:spacing w:after="0" w:line="240" w:lineRule="auto"/>
              <w:ind w:left="0" w:firstLine="0"/>
              <w:rPr>
                <w:bCs/>
              </w:rPr>
            </w:pPr>
            <w:r w:rsidRPr="0074645C">
              <w:rPr>
                <w:bCs/>
              </w:rPr>
              <w:t xml:space="preserve">Please Initial One: </w:t>
            </w:r>
          </w:p>
        </w:tc>
        <w:tc>
          <w:tcPr>
            <w:tcW w:w="1815" w:type="dxa"/>
            <w:tcBorders>
              <w:top w:val="nil"/>
              <w:left w:val="nil"/>
              <w:bottom w:val="nil"/>
              <w:right w:val="nil"/>
            </w:tcBorders>
          </w:tcPr>
          <w:p w14:paraId="32888451" w14:textId="77777777" w:rsidR="00830F1A" w:rsidRDefault="00B453AD" w:rsidP="00357BB2">
            <w:pPr>
              <w:spacing w:after="0" w:line="240" w:lineRule="auto"/>
              <w:ind w:left="0" w:firstLine="0"/>
            </w:pPr>
            <w:r>
              <w:rPr>
                <w:b w:val="0"/>
              </w:rPr>
              <w:t xml:space="preserve"> </w:t>
            </w:r>
          </w:p>
        </w:tc>
        <w:tc>
          <w:tcPr>
            <w:tcW w:w="6181" w:type="dxa"/>
            <w:tcBorders>
              <w:top w:val="nil"/>
              <w:left w:val="nil"/>
              <w:bottom w:val="nil"/>
              <w:right w:val="nil"/>
            </w:tcBorders>
          </w:tcPr>
          <w:p w14:paraId="3A48D59E" w14:textId="0A4533AC" w:rsidR="00830F1A" w:rsidRDefault="00B453AD" w:rsidP="00357BB2">
            <w:pPr>
              <w:spacing w:after="0" w:line="240" w:lineRule="auto"/>
              <w:ind w:left="0" w:firstLine="0"/>
            </w:pPr>
            <w:r>
              <w:rPr>
                <w:b w:val="0"/>
              </w:rPr>
              <w:t xml:space="preserve">______ I will pick up my deposit check after my </w:t>
            </w:r>
            <w:r w:rsidR="009D6A14">
              <w:rPr>
                <w:b w:val="0"/>
              </w:rPr>
              <w:t>rental. *</w:t>
            </w:r>
            <w:r>
              <w:rPr>
                <w:b w:val="0"/>
              </w:rPr>
              <w:t xml:space="preserve"> </w:t>
            </w:r>
            <w:r w:rsidR="00E93843" w:rsidRPr="001E4CF1">
              <w:rPr>
                <w:b w:val="0"/>
                <w:sz w:val="20"/>
                <w:szCs w:val="20"/>
              </w:rPr>
              <w:t xml:space="preserve">If </w:t>
            </w:r>
            <w:r w:rsidR="001E4CF1" w:rsidRPr="001E4CF1">
              <w:rPr>
                <w:b w:val="0"/>
                <w:sz w:val="20"/>
                <w:szCs w:val="20"/>
              </w:rPr>
              <w:t xml:space="preserve">the </w:t>
            </w:r>
            <w:r w:rsidR="00E93843" w:rsidRPr="001E4CF1">
              <w:rPr>
                <w:b w:val="0"/>
                <w:sz w:val="20"/>
                <w:szCs w:val="20"/>
              </w:rPr>
              <w:t xml:space="preserve">Deposit </w:t>
            </w:r>
            <w:r w:rsidR="001E4CF1" w:rsidRPr="001E4CF1">
              <w:rPr>
                <w:b w:val="0"/>
                <w:sz w:val="20"/>
                <w:szCs w:val="20"/>
              </w:rPr>
              <w:t>check</w:t>
            </w:r>
            <w:r w:rsidR="00E93843" w:rsidRPr="001E4CF1">
              <w:rPr>
                <w:b w:val="0"/>
                <w:sz w:val="20"/>
                <w:szCs w:val="20"/>
              </w:rPr>
              <w:t xml:space="preserve"> is not picked up within two weeks</w:t>
            </w:r>
            <w:r w:rsidR="001E4CF1" w:rsidRPr="001E4CF1">
              <w:rPr>
                <w:b w:val="0"/>
                <w:sz w:val="20"/>
                <w:szCs w:val="20"/>
              </w:rPr>
              <w:t>,</w:t>
            </w:r>
            <w:r w:rsidR="00E93843" w:rsidRPr="001E4CF1">
              <w:rPr>
                <w:b w:val="0"/>
                <w:sz w:val="20"/>
                <w:szCs w:val="20"/>
              </w:rPr>
              <w:t xml:space="preserve"> the deposit check will be shredded. </w:t>
            </w:r>
          </w:p>
        </w:tc>
      </w:tr>
      <w:tr w:rsidR="00830F1A" w14:paraId="78C7B35B" w14:textId="77777777" w:rsidTr="00357BB2">
        <w:trPr>
          <w:trHeight w:val="239"/>
        </w:trPr>
        <w:tc>
          <w:tcPr>
            <w:tcW w:w="1406" w:type="dxa"/>
            <w:tcBorders>
              <w:top w:val="nil"/>
              <w:left w:val="nil"/>
              <w:bottom w:val="nil"/>
              <w:right w:val="nil"/>
            </w:tcBorders>
          </w:tcPr>
          <w:p w14:paraId="55768D9C" w14:textId="77777777" w:rsidR="00830F1A" w:rsidRDefault="00B453AD" w:rsidP="00357BB2">
            <w:pPr>
              <w:spacing w:after="0" w:line="240" w:lineRule="auto"/>
              <w:ind w:left="0" w:firstLine="0"/>
            </w:pPr>
            <w:r>
              <w:rPr>
                <w:b w:val="0"/>
              </w:rPr>
              <w:t xml:space="preserve"> </w:t>
            </w:r>
          </w:p>
        </w:tc>
        <w:tc>
          <w:tcPr>
            <w:tcW w:w="1289" w:type="dxa"/>
            <w:tcBorders>
              <w:top w:val="nil"/>
              <w:left w:val="nil"/>
              <w:bottom w:val="nil"/>
              <w:right w:val="nil"/>
            </w:tcBorders>
          </w:tcPr>
          <w:p w14:paraId="4023771C" w14:textId="77777777" w:rsidR="00830F1A" w:rsidRDefault="00B453AD" w:rsidP="00357BB2">
            <w:pPr>
              <w:spacing w:after="0" w:line="240" w:lineRule="auto"/>
              <w:ind w:left="0" w:firstLine="0"/>
            </w:pPr>
            <w:r>
              <w:rPr>
                <w:b w:val="0"/>
              </w:rPr>
              <w:t xml:space="preserve"> </w:t>
            </w:r>
            <w:r>
              <w:rPr>
                <w:b w:val="0"/>
              </w:rPr>
              <w:tab/>
              <w:t xml:space="preserve"> </w:t>
            </w:r>
            <w:r>
              <w:rPr>
                <w:b w:val="0"/>
              </w:rPr>
              <w:tab/>
              <w:t xml:space="preserve"> </w:t>
            </w:r>
          </w:p>
        </w:tc>
        <w:tc>
          <w:tcPr>
            <w:tcW w:w="1815" w:type="dxa"/>
            <w:tcBorders>
              <w:top w:val="nil"/>
              <w:left w:val="nil"/>
              <w:bottom w:val="nil"/>
              <w:right w:val="nil"/>
            </w:tcBorders>
          </w:tcPr>
          <w:p w14:paraId="2B9D340E" w14:textId="77777777" w:rsidR="00830F1A" w:rsidRDefault="00B453AD" w:rsidP="00357BB2">
            <w:pPr>
              <w:spacing w:after="0" w:line="240" w:lineRule="auto"/>
              <w:ind w:left="0" w:firstLine="0"/>
            </w:pPr>
            <w:r>
              <w:rPr>
                <w:b w:val="0"/>
              </w:rPr>
              <w:t xml:space="preserve"> </w:t>
            </w:r>
          </w:p>
        </w:tc>
        <w:tc>
          <w:tcPr>
            <w:tcW w:w="6181" w:type="dxa"/>
            <w:tcBorders>
              <w:top w:val="nil"/>
              <w:left w:val="nil"/>
              <w:bottom w:val="nil"/>
              <w:right w:val="nil"/>
            </w:tcBorders>
          </w:tcPr>
          <w:p w14:paraId="4064DEE4" w14:textId="77777777" w:rsidR="00830F1A" w:rsidRDefault="00B453AD" w:rsidP="00357BB2">
            <w:pPr>
              <w:spacing w:after="0" w:line="240" w:lineRule="auto"/>
              <w:ind w:left="0" w:firstLine="0"/>
              <w:jc w:val="both"/>
            </w:pPr>
            <w:r>
              <w:rPr>
                <w:b w:val="0"/>
              </w:rPr>
              <w:t xml:space="preserve">______ The Town of Clermont has my permission to shred my deposit    </w:t>
            </w:r>
          </w:p>
        </w:tc>
      </w:tr>
      <w:tr w:rsidR="009D6A14" w14:paraId="5C0CD2B7" w14:textId="77777777" w:rsidTr="00357BB2">
        <w:trPr>
          <w:trHeight w:val="80"/>
        </w:trPr>
        <w:tc>
          <w:tcPr>
            <w:tcW w:w="1406" w:type="dxa"/>
            <w:tcBorders>
              <w:top w:val="nil"/>
              <w:left w:val="nil"/>
              <w:bottom w:val="nil"/>
              <w:right w:val="nil"/>
            </w:tcBorders>
          </w:tcPr>
          <w:p w14:paraId="0358233A" w14:textId="1749E945" w:rsidR="009D6A14" w:rsidRDefault="009D6A14" w:rsidP="00357BB2">
            <w:pPr>
              <w:spacing w:after="0" w:line="240" w:lineRule="auto"/>
              <w:ind w:left="0" w:firstLine="0"/>
              <w:rPr>
                <w:b w:val="0"/>
              </w:rPr>
            </w:pPr>
            <w:r>
              <w:rPr>
                <w:b w:val="0"/>
              </w:rPr>
              <w:t xml:space="preserve">     </w:t>
            </w:r>
          </w:p>
        </w:tc>
        <w:tc>
          <w:tcPr>
            <w:tcW w:w="1289" w:type="dxa"/>
            <w:tcBorders>
              <w:top w:val="nil"/>
              <w:left w:val="nil"/>
              <w:bottom w:val="nil"/>
              <w:right w:val="nil"/>
            </w:tcBorders>
          </w:tcPr>
          <w:p w14:paraId="674C08D0" w14:textId="77777777" w:rsidR="009D6A14" w:rsidRDefault="009D6A14" w:rsidP="00357BB2">
            <w:pPr>
              <w:spacing w:after="0" w:line="240" w:lineRule="auto"/>
              <w:ind w:left="0" w:firstLine="0"/>
              <w:rPr>
                <w:b w:val="0"/>
              </w:rPr>
            </w:pPr>
          </w:p>
        </w:tc>
        <w:tc>
          <w:tcPr>
            <w:tcW w:w="1815" w:type="dxa"/>
            <w:tcBorders>
              <w:top w:val="nil"/>
              <w:left w:val="nil"/>
              <w:bottom w:val="nil"/>
              <w:right w:val="nil"/>
            </w:tcBorders>
          </w:tcPr>
          <w:p w14:paraId="6AFAFBDC" w14:textId="77777777" w:rsidR="009D6A14" w:rsidRDefault="009D6A14" w:rsidP="00357BB2">
            <w:pPr>
              <w:spacing w:after="0" w:line="240" w:lineRule="auto"/>
              <w:ind w:left="0" w:firstLine="0"/>
              <w:rPr>
                <w:b w:val="0"/>
              </w:rPr>
            </w:pPr>
          </w:p>
        </w:tc>
        <w:tc>
          <w:tcPr>
            <w:tcW w:w="6181" w:type="dxa"/>
            <w:tcBorders>
              <w:top w:val="nil"/>
              <w:left w:val="nil"/>
              <w:bottom w:val="nil"/>
              <w:right w:val="nil"/>
            </w:tcBorders>
          </w:tcPr>
          <w:p w14:paraId="399D2121" w14:textId="77777777" w:rsidR="009D6A14" w:rsidRDefault="009D6A14" w:rsidP="00357BB2">
            <w:pPr>
              <w:spacing w:after="0" w:line="240" w:lineRule="auto"/>
              <w:ind w:left="0" w:firstLine="0"/>
              <w:jc w:val="both"/>
              <w:rPr>
                <w:b w:val="0"/>
              </w:rPr>
            </w:pPr>
          </w:p>
        </w:tc>
      </w:tr>
    </w:tbl>
    <w:p w14:paraId="7348F2E7" w14:textId="5705B07F" w:rsidR="00830F1A" w:rsidRPr="00E93843" w:rsidRDefault="00B453AD">
      <w:pPr>
        <w:spacing w:after="0" w:line="259" w:lineRule="auto"/>
        <w:ind w:left="0" w:firstLine="0"/>
      </w:pPr>
      <w:r>
        <w:rPr>
          <w:sz w:val="20"/>
        </w:rPr>
        <w:t xml:space="preserve">Please make all checks payable to the Town of Clermont. </w:t>
      </w:r>
      <w:r w:rsidR="00E93843">
        <w:rPr>
          <w:sz w:val="20"/>
        </w:rPr>
        <w:t>The mailing</w:t>
      </w:r>
      <w:r>
        <w:rPr>
          <w:sz w:val="20"/>
        </w:rPr>
        <w:t xml:space="preserve"> address is P.O. Box 257, Clermont</w:t>
      </w:r>
      <w:r w:rsidR="00E93843">
        <w:rPr>
          <w:sz w:val="20"/>
        </w:rPr>
        <w:t>,</w:t>
      </w:r>
      <w:r>
        <w:rPr>
          <w:sz w:val="20"/>
        </w:rPr>
        <w:t xml:space="preserve"> GA 30527. </w:t>
      </w:r>
    </w:p>
    <w:p w14:paraId="509B9010" w14:textId="26F1DE35" w:rsidR="00830F1A" w:rsidRPr="00E93843" w:rsidRDefault="00B453AD">
      <w:pPr>
        <w:rPr>
          <w:b w:val="0"/>
          <w:bCs/>
        </w:rPr>
      </w:pPr>
      <w:r w:rsidRPr="00E93843">
        <w:rPr>
          <w:b w:val="0"/>
          <w:bCs/>
        </w:rPr>
        <w:t>Renter shall hold harmless the Town of Clermont, its employees, and public officials from and against any and all claims, damages, losses</w:t>
      </w:r>
      <w:r w:rsidR="00E93843">
        <w:rPr>
          <w:b w:val="0"/>
          <w:bCs/>
        </w:rPr>
        <w:t>,</w:t>
      </w:r>
      <w:r w:rsidRPr="00E93843">
        <w:rPr>
          <w:b w:val="0"/>
          <w:bCs/>
        </w:rPr>
        <w:t xml:space="preserve"> and liabilities whatsoever in nature, cause of origin, and whether or not attributable to the negligence of Renter, its agents, contracts or employees or the use of occupancy of the designated facility or any other portion of Town of Clermont by Renter, its agents, employees</w:t>
      </w:r>
      <w:r w:rsidR="00E93843">
        <w:rPr>
          <w:b w:val="0"/>
          <w:bCs/>
        </w:rPr>
        <w:t>,</w:t>
      </w:r>
      <w:r w:rsidRPr="00E93843">
        <w:rPr>
          <w:b w:val="0"/>
          <w:bCs/>
        </w:rPr>
        <w:t xml:space="preserve"> and invitees. </w:t>
      </w:r>
    </w:p>
    <w:p w14:paraId="46BD087F" w14:textId="3CE5CD67" w:rsidR="00830F1A" w:rsidRPr="00E93843" w:rsidRDefault="00B453AD" w:rsidP="00E93843">
      <w:pPr>
        <w:spacing w:after="0" w:line="259" w:lineRule="auto"/>
        <w:ind w:left="0" w:firstLine="0"/>
        <w:rPr>
          <w:b w:val="0"/>
          <w:bCs/>
          <w:sz w:val="18"/>
          <w:szCs w:val="18"/>
        </w:rPr>
      </w:pPr>
      <w:r w:rsidRPr="00E93843">
        <w:rPr>
          <w:b w:val="0"/>
          <w:bCs/>
        </w:rPr>
        <w:t xml:space="preserve"> Renter acknowledges and agrees that Renter is encouraged to examine and inspect </w:t>
      </w:r>
      <w:r w:rsidR="00E93843">
        <w:rPr>
          <w:b w:val="0"/>
          <w:bCs/>
        </w:rPr>
        <w:t xml:space="preserve">the </w:t>
      </w:r>
      <w:r w:rsidRPr="00E93843">
        <w:rPr>
          <w:b w:val="0"/>
          <w:bCs/>
        </w:rPr>
        <w:t xml:space="preserve">rental facility to assess its </w:t>
      </w:r>
    </w:p>
    <w:p w14:paraId="5CFBBB97" w14:textId="0D26853D" w:rsidR="00830F1A" w:rsidRPr="00E93843" w:rsidRDefault="00B453AD">
      <w:pPr>
        <w:rPr>
          <w:b w:val="0"/>
          <w:bCs/>
        </w:rPr>
      </w:pPr>
      <w:r w:rsidRPr="00E93843">
        <w:rPr>
          <w:b w:val="0"/>
          <w:bCs/>
        </w:rPr>
        <w:t>condition, suitability</w:t>
      </w:r>
      <w:r w:rsidR="00E93843">
        <w:rPr>
          <w:b w:val="0"/>
          <w:bCs/>
        </w:rPr>
        <w:t>,</w:t>
      </w:r>
      <w:r w:rsidRPr="00E93843">
        <w:rPr>
          <w:b w:val="0"/>
          <w:bCs/>
        </w:rPr>
        <w:t xml:space="preserve"> and fitness for Renter’s use. </w:t>
      </w:r>
    </w:p>
    <w:p w14:paraId="14B5568E" w14:textId="162237C4" w:rsidR="00830F1A" w:rsidRPr="00E93843" w:rsidRDefault="00B453AD">
      <w:pPr>
        <w:spacing w:after="0" w:line="259" w:lineRule="auto"/>
        <w:ind w:left="0" w:firstLine="0"/>
        <w:rPr>
          <w:b w:val="0"/>
          <w:bCs/>
          <w:sz w:val="18"/>
          <w:szCs w:val="18"/>
        </w:rPr>
      </w:pPr>
      <w:r w:rsidRPr="00E93843">
        <w:rPr>
          <w:b w:val="0"/>
          <w:bCs/>
        </w:rPr>
        <w:t xml:space="preserve"> I have read and understand the Policies &amp; Procedures regarding facility usage and verify </w:t>
      </w:r>
      <w:r w:rsidR="00E93843" w:rsidRPr="00E93843">
        <w:rPr>
          <w:b w:val="0"/>
          <w:bCs/>
        </w:rPr>
        <w:t>that all information on this contract is correct to the best of my knowledge</w:t>
      </w:r>
      <w:r w:rsidRPr="00E93843">
        <w:rPr>
          <w:b w:val="0"/>
          <w:bCs/>
        </w:rPr>
        <w:t xml:space="preserve">. As the Renter, I understand that failure to comply with the rules could result in the loss or part of </w:t>
      </w:r>
      <w:r w:rsidR="0074645C" w:rsidRPr="00E93843">
        <w:rPr>
          <w:b w:val="0"/>
          <w:bCs/>
        </w:rPr>
        <w:t>all</w:t>
      </w:r>
      <w:r w:rsidRPr="00E93843">
        <w:rPr>
          <w:b w:val="0"/>
          <w:bCs/>
        </w:rPr>
        <w:t xml:space="preserve"> </w:t>
      </w:r>
      <w:r w:rsidR="00E93843">
        <w:rPr>
          <w:b w:val="0"/>
          <w:bCs/>
        </w:rPr>
        <w:t xml:space="preserve">the </w:t>
      </w:r>
      <w:r w:rsidRPr="00E93843">
        <w:rPr>
          <w:b w:val="0"/>
          <w:bCs/>
        </w:rPr>
        <w:t xml:space="preserve">rental fees. </w:t>
      </w:r>
    </w:p>
    <w:p w14:paraId="50035B6A" w14:textId="6B4CBC28" w:rsidR="00830F1A" w:rsidRDefault="00B453AD" w:rsidP="00E93843">
      <w:r>
        <w:t xml:space="preserve">Signature indicates the signer has read, understands, and agrees to abide by the policies and procedures outlined herein. </w:t>
      </w:r>
    </w:p>
    <w:p w14:paraId="11312057" w14:textId="77777777" w:rsidR="00FA0DFE" w:rsidRDefault="00FA0DFE">
      <w:pPr>
        <w:tabs>
          <w:tab w:val="center" w:pos="4321"/>
          <w:tab w:val="center" w:pos="5041"/>
          <w:tab w:val="center" w:pos="5761"/>
          <w:tab w:val="center" w:pos="8180"/>
        </w:tabs>
        <w:spacing w:after="23" w:line="259" w:lineRule="auto"/>
        <w:ind w:left="0" w:firstLine="0"/>
        <w:rPr>
          <w:b w:val="0"/>
          <w:sz w:val="20"/>
        </w:rPr>
      </w:pPr>
    </w:p>
    <w:p w14:paraId="2BD6C401" w14:textId="0986BDEF" w:rsidR="00830F1A" w:rsidRDefault="00B453AD">
      <w:pPr>
        <w:tabs>
          <w:tab w:val="center" w:pos="4321"/>
          <w:tab w:val="center" w:pos="5041"/>
          <w:tab w:val="center" w:pos="5761"/>
          <w:tab w:val="center" w:pos="8180"/>
        </w:tabs>
        <w:spacing w:after="23" w:line="259" w:lineRule="auto"/>
        <w:ind w:left="0" w:firstLine="0"/>
      </w:pPr>
      <w:r>
        <w:rPr>
          <w:b w:val="0"/>
          <w:sz w:val="20"/>
        </w:rPr>
        <w:t xml:space="preserve">______________________________________ </w:t>
      </w:r>
      <w:r>
        <w:rPr>
          <w:b w:val="0"/>
          <w:sz w:val="20"/>
        </w:rPr>
        <w:tab/>
        <w:t xml:space="preserve"> </w:t>
      </w:r>
      <w:r>
        <w:rPr>
          <w:b w:val="0"/>
          <w:sz w:val="20"/>
        </w:rPr>
        <w:tab/>
        <w:t xml:space="preserve"> </w:t>
      </w:r>
      <w:r>
        <w:rPr>
          <w:b w:val="0"/>
          <w:sz w:val="20"/>
        </w:rPr>
        <w:tab/>
        <w:t xml:space="preserve"> __________________________________ </w:t>
      </w:r>
    </w:p>
    <w:p w14:paraId="0B56AA33" w14:textId="0C80C7E8" w:rsidR="004B1C74" w:rsidRPr="004B1C74" w:rsidRDefault="00B453AD" w:rsidP="004B1C74">
      <w:pPr>
        <w:tabs>
          <w:tab w:val="center" w:pos="2160"/>
          <w:tab w:val="center" w:pos="2880"/>
          <w:tab w:val="center" w:pos="3601"/>
          <w:tab w:val="center" w:pos="4321"/>
          <w:tab w:val="center" w:pos="5041"/>
          <w:tab w:val="center" w:pos="6000"/>
        </w:tabs>
        <w:spacing w:after="3" w:line="259" w:lineRule="auto"/>
        <w:ind w:left="-15" w:firstLine="0"/>
        <w:rPr>
          <w:sz w:val="24"/>
        </w:rPr>
      </w:pPr>
      <w:r>
        <w:rPr>
          <w:sz w:val="24"/>
        </w:rPr>
        <w:t xml:space="preserve">Renters Signature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sidR="00A60265">
        <w:rPr>
          <w:sz w:val="24"/>
        </w:rPr>
        <w:t xml:space="preserve">       </w:t>
      </w:r>
      <w:r w:rsidR="004B1C74">
        <w:rPr>
          <w:sz w:val="24"/>
        </w:rPr>
        <w:t xml:space="preserve">    </w:t>
      </w:r>
      <w:r>
        <w:rPr>
          <w:sz w:val="24"/>
        </w:rPr>
        <w:t>Date</w:t>
      </w:r>
      <w:r w:rsidR="004B1C74">
        <w:rPr>
          <w:sz w:val="24"/>
        </w:rPr>
        <w:t xml:space="preserve">                                                   </w:t>
      </w:r>
      <w:r w:rsidR="004B1C74" w:rsidRPr="004B1C74">
        <w:rPr>
          <w:sz w:val="24"/>
          <w:highlight w:val="yellow"/>
        </w:rPr>
        <w:t>More on the back</w:t>
      </w:r>
    </w:p>
    <w:p w14:paraId="130D6179" w14:textId="77777777" w:rsidR="00830F1A" w:rsidRDefault="00B453AD">
      <w:pPr>
        <w:spacing w:after="0" w:line="259" w:lineRule="auto"/>
        <w:ind w:left="0" w:firstLine="0"/>
        <w:rPr>
          <w:sz w:val="24"/>
        </w:rPr>
      </w:pPr>
      <w:r>
        <w:rPr>
          <w:sz w:val="24"/>
        </w:rPr>
        <w:lastRenderedPageBreak/>
        <w:t xml:space="preserve"> </w:t>
      </w:r>
    </w:p>
    <w:p w14:paraId="3C00FD36" w14:textId="77777777" w:rsidR="00FA0DFE" w:rsidRDefault="00FA0DFE">
      <w:pPr>
        <w:spacing w:after="0" w:line="259" w:lineRule="auto"/>
        <w:ind w:left="0" w:firstLine="0"/>
      </w:pPr>
    </w:p>
    <w:p w14:paraId="6114C75C" w14:textId="45B4FAB5" w:rsidR="00830F1A" w:rsidRDefault="00B453AD" w:rsidP="00A60265">
      <w:pPr>
        <w:spacing w:after="0" w:line="259" w:lineRule="auto"/>
        <w:ind w:left="0" w:firstLine="0"/>
      </w:pPr>
      <w:r>
        <w:rPr>
          <w:sz w:val="20"/>
        </w:rPr>
        <w:t xml:space="preserve">  </w:t>
      </w:r>
      <w:r>
        <w:rPr>
          <w:sz w:val="24"/>
          <w:u w:val="single" w:color="000000"/>
        </w:rPr>
        <w:t>Renter Agreement Policies and Procedures</w:t>
      </w:r>
      <w:r>
        <w:rPr>
          <w:sz w:val="24"/>
        </w:rPr>
        <w:t xml:space="preserve"> </w:t>
      </w:r>
    </w:p>
    <w:p w14:paraId="7530F05B" w14:textId="77777777" w:rsidR="00830F1A" w:rsidRDefault="00B453AD">
      <w:pPr>
        <w:spacing w:after="0" w:line="259" w:lineRule="auto"/>
        <w:ind w:left="0" w:firstLine="0"/>
      </w:pPr>
      <w:r>
        <w:rPr>
          <w:sz w:val="24"/>
        </w:rPr>
        <w:t xml:space="preserve"> </w:t>
      </w:r>
    </w:p>
    <w:p w14:paraId="1BD7AB92" w14:textId="2EB077B5" w:rsidR="00830F1A" w:rsidRDefault="00B453AD" w:rsidP="005E393F">
      <w:pPr>
        <w:spacing w:after="14" w:line="259" w:lineRule="auto"/>
        <w:ind w:left="0" w:firstLine="0"/>
      </w:pPr>
      <w:r>
        <w:rPr>
          <w:sz w:val="24"/>
        </w:rPr>
        <w:t xml:space="preserve"> </w:t>
      </w:r>
      <w:r>
        <w:rPr>
          <w:sz w:val="28"/>
        </w:rPr>
        <w:t xml:space="preserve"> </w:t>
      </w:r>
    </w:p>
    <w:p w14:paraId="3BDDC067" w14:textId="26148299" w:rsidR="00830F1A" w:rsidRDefault="00B453AD">
      <w:pPr>
        <w:numPr>
          <w:ilvl w:val="0"/>
          <w:numId w:val="1"/>
        </w:numPr>
        <w:ind w:hanging="360"/>
      </w:pPr>
      <w:r>
        <w:t xml:space="preserve">Renter agrees to pay all fees and submit necessary paperwork at the signing of the agreement. </w:t>
      </w:r>
    </w:p>
    <w:p w14:paraId="452B0A62" w14:textId="3910B0C2" w:rsidR="00830F1A" w:rsidRDefault="00B453AD">
      <w:pPr>
        <w:numPr>
          <w:ilvl w:val="0"/>
          <w:numId w:val="1"/>
        </w:numPr>
        <w:ind w:hanging="360"/>
      </w:pPr>
      <w:r>
        <w:t xml:space="preserve">Renter will examine the facility upon arrival and </w:t>
      </w:r>
      <w:r w:rsidR="00E93843">
        <w:t>before</w:t>
      </w:r>
      <w:r>
        <w:t xml:space="preserve"> use and agrees that the facility is in good condition and repair exempt for any defects</w:t>
      </w:r>
      <w:r w:rsidR="00E93843">
        <w:t>,</w:t>
      </w:r>
      <w:r>
        <w:t xml:space="preserve"> which </w:t>
      </w:r>
      <w:r w:rsidR="00E93843">
        <w:t xml:space="preserve">the </w:t>
      </w:r>
      <w:r>
        <w:t xml:space="preserve">renter shall list in writing and provide to Clermont after his inspection and </w:t>
      </w:r>
      <w:r w:rsidR="00E93843">
        <w:t>before</w:t>
      </w:r>
      <w:r>
        <w:t xml:space="preserve"> use. Renter further agrees to return the facility in the same condition as received and to pay for any loss or damage to the facility, including all costs which Clermont incurs in repairing damage, replacing the loss</w:t>
      </w:r>
      <w:r w:rsidR="00E93843">
        <w:t>,</w:t>
      </w:r>
      <w:r>
        <w:t xml:space="preserve"> and returning the facility to use. If loss or damage exceeds </w:t>
      </w:r>
      <w:r w:rsidR="00E93843">
        <w:t xml:space="preserve">the </w:t>
      </w:r>
      <w:r>
        <w:t xml:space="preserve">deposit. </w:t>
      </w:r>
      <w:r w:rsidR="00E93843">
        <w:t>The renter</w:t>
      </w:r>
      <w:r>
        <w:t xml:space="preserve"> must pay the difference </w:t>
      </w:r>
      <w:r w:rsidR="00E93843">
        <w:t>when</w:t>
      </w:r>
      <w:r>
        <w:t xml:space="preserve"> the facility is or should have been returned or leave proper security until damage or loss is paid.  </w:t>
      </w:r>
    </w:p>
    <w:p w14:paraId="1F3A18B6" w14:textId="77777777" w:rsidR="00830F1A" w:rsidRDefault="00B453AD">
      <w:pPr>
        <w:numPr>
          <w:ilvl w:val="0"/>
          <w:numId w:val="1"/>
        </w:numPr>
        <w:ind w:hanging="360"/>
      </w:pPr>
      <w:r>
        <w:t xml:space="preserve">Your rental fee reserves the pavilion for your use only. Other people may be utilizing the park during your reservation period.  </w:t>
      </w:r>
    </w:p>
    <w:p w14:paraId="30568AA3" w14:textId="77777777" w:rsidR="006C6A81" w:rsidRDefault="00B453AD">
      <w:pPr>
        <w:numPr>
          <w:ilvl w:val="0"/>
          <w:numId w:val="1"/>
        </w:numPr>
        <w:ind w:hanging="360"/>
      </w:pPr>
      <w:r>
        <w:t xml:space="preserve">The entire event, including set-up and </w:t>
      </w:r>
      <w:r w:rsidR="00E93843">
        <w:t>clean-up</w:t>
      </w:r>
      <w:r>
        <w:t xml:space="preserve">, must occur within the </w:t>
      </w:r>
      <w:r w:rsidR="00E93843">
        <w:t>agreed-upon</w:t>
      </w:r>
      <w:r>
        <w:t xml:space="preserve"> rental hours.</w:t>
      </w:r>
    </w:p>
    <w:p w14:paraId="3A1EACEE" w14:textId="19873175" w:rsidR="00830F1A" w:rsidRDefault="00B453AD">
      <w:pPr>
        <w:numPr>
          <w:ilvl w:val="0"/>
          <w:numId w:val="1"/>
        </w:numPr>
        <w:ind w:hanging="360"/>
        <w:rPr>
          <w:highlight w:val="yellow"/>
        </w:rPr>
      </w:pPr>
      <w:r w:rsidRPr="00E93843">
        <w:rPr>
          <w:highlight w:val="yellow"/>
        </w:rPr>
        <w:t xml:space="preserve">Alcoholic beverages, tobacco products, </w:t>
      </w:r>
      <w:r w:rsidR="006C6A81">
        <w:rPr>
          <w:highlight w:val="yellow"/>
        </w:rPr>
        <w:t xml:space="preserve">vaping, </w:t>
      </w:r>
      <w:r w:rsidRPr="00E93843">
        <w:rPr>
          <w:highlight w:val="yellow"/>
        </w:rPr>
        <w:t xml:space="preserve">and weapons are prohibited in the park as directed by </w:t>
      </w:r>
      <w:r w:rsidR="00E93843" w:rsidRPr="00E93843">
        <w:rPr>
          <w:highlight w:val="yellow"/>
        </w:rPr>
        <w:t xml:space="preserve">the </w:t>
      </w:r>
      <w:r w:rsidRPr="00E93843">
        <w:rPr>
          <w:highlight w:val="yellow"/>
        </w:rPr>
        <w:t xml:space="preserve">Town of Clermont ordinance.  </w:t>
      </w:r>
    </w:p>
    <w:p w14:paraId="45DD0A1E" w14:textId="77777777" w:rsidR="00830F1A" w:rsidRDefault="00B453AD">
      <w:pPr>
        <w:numPr>
          <w:ilvl w:val="0"/>
          <w:numId w:val="1"/>
        </w:numPr>
        <w:ind w:hanging="360"/>
      </w:pPr>
      <w:r>
        <w:t xml:space="preserve">Unlawful or unauthorized use of the facility or not in accordance with the facility rules and regulations is prohibited.  </w:t>
      </w:r>
    </w:p>
    <w:p w14:paraId="3C314808" w14:textId="64FD8D78" w:rsidR="002B44EB" w:rsidRPr="002B44EB" w:rsidRDefault="00490683">
      <w:pPr>
        <w:numPr>
          <w:ilvl w:val="0"/>
          <w:numId w:val="1"/>
        </w:numPr>
        <w:ind w:hanging="360"/>
        <w:rPr>
          <w:highlight w:val="yellow"/>
        </w:rPr>
      </w:pPr>
      <w:r>
        <w:rPr>
          <w:highlight w:val="yellow"/>
        </w:rPr>
        <w:t xml:space="preserve">Pets on </w:t>
      </w:r>
      <w:r w:rsidR="00645699">
        <w:rPr>
          <w:highlight w:val="yellow"/>
        </w:rPr>
        <w:t xml:space="preserve">leash </w:t>
      </w:r>
      <w:proofErr w:type="gramStart"/>
      <w:r w:rsidR="00645699">
        <w:rPr>
          <w:highlight w:val="yellow"/>
        </w:rPr>
        <w:t>at ALL times</w:t>
      </w:r>
      <w:proofErr w:type="gramEnd"/>
      <w:r w:rsidR="00645699">
        <w:rPr>
          <w:highlight w:val="yellow"/>
        </w:rPr>
        <w:t>.</w:t>
      </w:r>
    </w:p>
    <w:p w14:paraId="4BD9EAB4" w14:textId="4B90CD4C" w:rsidR="00830F1A" w:rsidRDefault="00B453AD">
      <w:pPr>
        <w:numPr>
          <w:ilvl w:val="0"/>
          <w:numId w:val="1"/>
        </w:numPr>
        <w:ind w:hanging="360"/>
      </w:pPr>
      <w:r>
        <w:t xml:space="preserve">The facility must be returned </w:t>
      </w:r>
      <w:r w:rsidR="006C6A81">
        <w:t>to a clean</w:t>
      </w:r>
      <w:r>
        <w:t xml:space="preserve"> condition.  </w:t>
      </w:r>
    </w:p>
    <w:p w14:paraId="020DD203" w14:textId="77777777" w:rsidR="00830F1A" w:rsidRDefault="00B453AD">
      <w:pPr>
        <w:numPr>
          <w:ilvl w:val="0"/>
          <w:numId w:val="1"/>
        </w:numPr>
        <w:ind w:hanging="360"/>
      </w:pPr>
      <w:r>
        <w:t xml:space="preserve">Take down all decorations, tape, etc. </w:t>
      </w:r>
    </w:p>
    <w:p w14:paraId="467A078E" w14:textId="216DE263" w:rsidR="002B44EB" w:rsidRPr="00FA0DFE" w:rsidRDefault="002B44EB">
      <w:pPr>
        <w:numPr>
          <w:ilvl w:val="0"/>
          <w:numId w:val="1"/>
        </w:numPr>
        <w:ind w:hanging="360"/>
      </w:pPr>
      <w:r w:rsidRPr="00FA0DFE">
        <w:t xml:space="preserve">NO </w:t>
      </w:r>
      <w:r w:rsidR="00FA0DFE">
        <w:t>glass</w:t>
      </w:r>
    </w:p>
    <w:p w14:paraId="673E6FAA" w14:textId="0C12C3FF" w:rsidR="00830F1A" w:rsidRDefault="00B453AD">
      <w:pPr>
        <w:numPr>
          <w:ilvl w:val="0"/>
          <w:numId w:val="1"/>
        </w:numPr>
        <w:ind w:hanging="360"/>
      </w:pPr>
      <w:r>
        <w:t>N</w:t>
      </w:r>
      <w:r w:rsidR="00FA0DFE">
        <w:t>O</w:t>
      </w:r>
      <w:r>
        <w:t xml:space="preserve"> vehicles </w:t>
      </w:r>
      <w:r w:rsidR="00E93843">
        <w:t xml:space="preserve">are </w:t>
      </w:r>
      <w:r>
        <w:t xml:space="preserve">allowed </w:t>
      </w:r>
      <w:r w:rsidR="00E93843">
        <w:t>in</w:t>
      </w:r>
      <w:r>
        <w:t xml:space="preserve"> </w:t>
      </w:r>
      <w:r w:rsidR="00E93843">
        <w:t xml:space="preserve">the </w:t>
      </w:r>
      <w:r>
        <w:t xml:space="preserve">grassed area for any reason. </w:t>
      </w:r>
    </w:p>
    <w:p w14:paraId="614EBDE6" w14:textId="1A35FD16" w:rsidR="00830F1A" w:rsidRDefault="002B44EB">
      <w:pPr>
        <w:numPr>
          <w:ilvl w:val="0"/>
          <w:numId w:val="1"/>
        </w:numPr>
        <w:ind w:hanging="360"/>
      </w:pPr>
      <w:r>
        <w:t xml:space="preserve">DO NOT move </w:t>
      </w:r>
      <w:r w:rsidR="00E93843" w:rsidRPr="00E93843">
        <w:t>picnic tables</w:t>
      </w:r>
      <w:r w:rsidR="00B453AD">
        <w:t xml:space="preserve">.  </w:t>
      </w:r>
    </w:p>
    <w:p w14:paraId="24D81C0A" w14:textId="77777777" w:rsidR="00830F1A" w:rsidRDefault="00B453AD">
      <w:pPr>
        <w:numPr>
          <w:ilvl w:val="0"/>
          <w:numId w:val="1"/>
        </w:numPr>
        <w:ind w:hanging="360"/>
      </w:pPr>
      <w:r>
        <w:t xml:space="preserve">Rental events for youths must have adult supervision.  </w:t>
      </w:r>
    </w:p>
    <w:p w14:paraId="11B86C4D" w14:textId="77777777" w:rsidR="00830F1A" w:rsidRDefault="00B453AD">
      <w:pPr>
        <w:numPr>
          <w:ilvl w:val="0"/>
          <w:numId w:val="1"/>
        </w:numPr>
        <w:ind w:hanging="360"/>
      </w:pPr>
      <w:r>
        <w:t xml:space="preserve">This facility is released to Renter “as is” without express or implied warranties.  </w:t>
      </w:r>
    </w:p>
    <w:p w14:paraId="6B1F7014" w14:textId="77777777" w:rsidR="00830F1A" w:rsidRDefault="00B453AD">
      <w:pPr>
        <w:numPr>
          <w:ilvl w:val="0"/>
          <w:numId w:val="1"/>
        </w:numPr>
        <w:ind w:hanging="360"/>
      </w:pPr>
      <w:r>
        <w:t xml:space="preserve">Staff shall enforce all of the above rules and regulations. Staff also has the authority to cancel any rental at any time during the rental period. </w:t>
      </w:r>
    </w:p>
    <w:p w14:paraId="301BB29E" w14:textId="77777777" w:rsidR="00830F1A" w:rsidRDefault="00B453AD">
      <w:pPr>
        <w:numPr>
          <w:ilvl w:val="0"/>
          <w:numId w:val="1"/>
        </w:numPr>
        <w:ind w:hanging="360"/>
      </w:pPr>
      <w:r>
        <w:t xml:space="preserve">The Rental group shall not and cannot transfer the contract to another group. </w:t>
      </w:r>
    </w:p>
    <w:p w14:paraId="31A01AE9" w14:textId="4939DF94" w:rsidR="00830F1A" w:rsidRDefault="00B453AD">
      <w:pPr>
        <w:numPr>
          <w:ilvl w:val="0"/>
          <w:numId w:val="1"/>
        </w:numPr>
        <w:ind w:hanging="360"/>
      </w:pPr>
      <w:r>
        <w:t xml:space="preserve">If the Renter defaults in any of the obligations under this agreement or violates any terms thereof, the Town of Clermont may terminate this agreement. If this agreement is terminated for this reason, all fees are non-refundable. </w:t>
      </w:r>
    </w:p>
    <w:p w14:paraId="119CBB58" w14:textId="38564DB8" w:rsidR="002B44EB" w:rsidRDefault="002B44EB">
      <w:pPr>
        <w:numPr>
          <w:ilvl w:val="0"/>
          <w:numId w:val="1"/>
        </w:numPr>
        <w:ind w:hanging="360"/>
      </w:pPr>
      <w:r>
        <w:t xml:space="preserve">Food and drinks are permitted in picnic areas only, NOT in playground </w:t>
      </w:r>
      <w:r w:rsidR="00FA0DFE">
        <w:t>areas</w:t>
      </w:r>
      <w:r>
        <w:t xml:space="preserve">. </w:t>
      </w:r>
    </w:p>
    <w:p w14:paraId="4C431518" w14:textId="284774DB" w:rsidR="00E93843" w:rsidRDefault="009D6A14">
      <w:pPr>
        <w:numPr>
          <w:ilvl w:val="0"/>
          <w:numId w:val="1"/>
        </w:numPr>
        <w:ind w:hanging="360"/>
        <w:rPr>
          <w:highlight w:val="yellow"/>
        </w:rPr>
      </w:pPr>
      <w:r>
        <w:rPr>
          <w:highlight w:val="yellow"/>
        </w:rPr>
        <w:t xml:space="preserve">Park Restrooms are locked on the weekend. The renter is required to pick up the key to the restrooms from the Town Hall during office hours prior to the rental date. </w:t>
      </w:r>
      <w:r w:rsidR="00E93843" w:rsidRPr="009D6A14">
        <w:rPr>
          <w:highlight w:val="yellow"/>
        </w:rPr>
        <w:t xml:space="preserve">The restrooms must be locked after your event, and the restroom key must be returned to the Town hall, or the damage deposit will not be returned. </w:t>
      </w:r>
    </w:p>
    <w:p w14:paraId="6F3A4E1C" w14:textId="1D4850EF" w:rsidR="00357BB2" w:rsidRDefault="008216C1">
      <w:pPr>
        <w:numPr>
          <w:ilvl w:val="0"/>
          <w:numId w:val="1"/>
        </w:numPr>
        <w:ind w:hanging="360"/>
      </w:pPr>
      <w:r>
        <w:t>S</w:t>
      </w:r>
      <w:r w:rsidR="00357BB2">
        <w:t>kateboards, skates, ATV’s, dirt bikes, and scooters are prohibited inside the park.</w:t>
      </w:r>
    </w:p>
    <w:p w14:paraId="3CA3DB8E" w14:textId="0FBAE9EC" w:rsidR="009E2276" w:rsidRPr="00FA0DFE" w:rsidRDefault="009E2276">
      <w:pPr>
        <w:numPr>
          <w:ilvl w:val="0"/>
          <w:numId w:val="1"/>
        </w:numPr>
        <w:ind w:hanging="360"/>
      </w:pPr>
      <w:proofErr w:type="gramStart"/>
      <w:r>
        <w:t>IF</w:t>
      </w:r>
      <w:proofErr w:type="gramEnd"/>
      <w:r>
        <w:t xml:space="preserve"> you are considering </w:t>
      </w:r>
      <w:r w:rsidR="00FA5036">
        <w:t xml:space="preserve">a bounce house or water slide as part of </w:t>
      </w:r>
      <w:r w:rsidR="00DD5C89">
        <w:t xml:space="preserve">your rental, please know that </w:t>
      </w:r>
      <w:r w:rsidR="000711D7">
        <w:t xml:space="preserve">certain </w:t>
      </w:r>
      <w:r w:rsidR="00861E7D">
        <w:t>insurance requirements</w:t>
      </w:r>
      <w:r w:rsidR="006578A2">
        <w:t xml:space="preserve"> must be fulfilled. Contact </w:t>
      </w:r>
      <w:r w:rsidR="002D162F">
        <w:t xml:space="preserve">the Town Hall </w:t>
      </w:r>
      <w:r w:rsidR="005E393F">
        <w:t xml:space="preserve">for assistance. </w:t>
      </w:r>
    </w:p>
    <w:p w14:paraId="6635295E" w14:textId="5059BCD8" w:rsidR="00830F1A" w:rsidRDefault="00830F1A" w:rsidP="00E93843">
      <w:pPr>
        <w:spacing w:after="0" w:line="259" w:lineRule="auto"/>
        <w:ind w:left="345" w:firstLine="0"/>
      </w:pPr>
    </w:p>
    <w:p w14:paraId="2080FB5A" w14:textId="77777777" w:rsidR="00830F1A" w:rsidRDefault="00B453AD">
      <w:pPr>
        <w:spacing w:after="0" w:line="259" w:lineRule="auto"/>
        <w:ind w:left="720" w:firstLine="0"/>
      </w:pPr>
      <w:r>
        <w:t xml:space="preserve"> </w:t>
      </w:r>
    </w:p>
    <w:p w14:paraId="0F377D5F" w14:textId="2FF4A99C" w:rsidR="00830F1A" w:rsidRDefault="00B453AD">
      <w:pPr>
        <w:spacing w:after="3" w:line="259" w:lineRule="auto"/>
        <w:ind w:left="730"/>
      </w:pPr>
      <w:r>
        <w:rPr>
          <w:sz w:val="24"/>
        </w:rPr>
        <w:t xml:space="preserve">I have read and understand the </w:t>
      </w:r>
      <w:r w:rsidR="00E93843">
        <w:rPr>
          <w:sz w:val="24"/>
        </w:rPr>
        <w:t>above-stated</w:t>
      </w:r>
      <w:r>
        <w:rPr>
          <w:sz w:val="24"/>
        </w:rPr>
        <w:t xml:space="preserve"> rules.      </w:t>
      </w:r>
    </w:p>
    <w:p w14:paraId="5ED15889" w14:textId="77777777" w:rsidR="00830F1A" w:rsidRDefault="00B453AD">
      <w:pPr>
        <w:spacing w:after="48" w:line="259" w:lineRule="auto"/>
        <w:ind w:left="720" w:firstLine="0"/>
      </w:pPr>
      <w:r>
        <w:rPr>
          <w:sz w:val="24"/>
        </w:rPr>
        <w:t xml:space="preserve"> </w:t>
      </w:r>
    </w:p>
    <w:p w14:paraId="203E745C" w14:textId="2005E066" w:rsidR="00830F1A" w:rsidRDefault="00B453AD">
      <w:pPr>
        <w:spacing w:after="3" w:line="259" w:lineRule="auto"/>
        <w:ind w:left="-5"/>
        <w:rPr>
          <w:sz w:val="28"/>
        </w:rPr>
      </w:pPr>
      <w:r>
        <w:rPr>
          <w:sz w:val="24"/>
        </w:rPr>
        <w:t>Renters Initials__________</w:t>
      </w:r>
      <w:r>
        <w:rPr>
          <w:sz w:val="28"/>
        </w:rPr>
        <w:t xml:space="preserve"> </w:t>
      </w:r>
    </w:p>
    <w:p w14:paraId="7176E7C2" w14:textId="7F9499AB" w:rsidR="00FA0DFE" w:rsidRDefault="00FA0DFE">
      <w:pPr>
        <w:spacing w:after="3" w:line="259" w:lineRule="auto"/>
        <w:ind w:left="-5"/>
      </w:pPr>
      <w:r w:rsidRPr="00FA0DFE">
        <w:rPr>
          <w:sz w:val="24"/>
          <w:szCs w:val="24"/>
        </w:rPr>
        <w:t>Date</w:t>
      </w:r>
      <w:r>
        <w:rPr>
          <w:sz w:val="28"/>
        </w:rPr>
        <w:t xml:space="preserve"> ________________</w:t>
      </w:r>
    </w:p>
    <w:p w14:paraId="46045211" w14:textId="77777777" w:rsidR="00B453AD" w:rsidRDefault="00B453AD" w:rsidP="00B453AD">
      <w:pPr>
        <w:spacing w:after="0" w:line="240" w:lineRule="auto"/>
        <w:ind w:left="0" w:firstLine="0"/>
        <w:jc w:val="center"/>
        <w:rPr>
          <w:sz w:val="20"/>
        </w:rPr>
      </w:pPr>
    </w:p>
    <w:p w14:paraId="1327B611" w14:textId="77777777" w:rsidR="00B453AD" w:rsidRDefault="00B453AD" w:rsidP="00B453AD">
      <w:pPr>
        <w:spacing w:after="0" w:line="240" w:lineRule="auto"/>
        <w:ind w:left="0" w:firstLine="0"/>
        <w:jc w:val="center"/>
        <w:rPr>
          <w:sz w:val="20"/>
        </w:rPr>
      </w:pPr>
    </w:p>
    <w:p w14:paraId="5B1F441C" w14:textId="77777777" w:rsidR="00B453AD" w:rsidRDefault="00B453AD" w:rsidP="00B453AD">
      <w:pPr>
        <w:spacing w:after="0" w:line="240" w:lineRule="auto"/>
        <w:ind w:left="0" w:firstLine="0"/>
        <w:jc w:val="center"/>
        <w:rPr>
          <w:sz w:val="20"/>
        </w:rPr>
      </w:pPr>
    </w:p>
    <w:p w14:paraId="1F471111" w14:textId="77777777" w:rsidR="005E393F" w:rsidRDefault="005E393F" w:rsidP="00B453AD">
      <w:pPr>
        <w:spacing w:after="0" w:line="240" w:lineRule="auto"/>
        <w:ind w:left="0" w:firstLine="0"/>
        <w:jc w:val="center"/>
        <w:rPr>
          <w:sz w:val="20"/>
        </w:rPr>
      </w:pPr>
    </w:p>
    <w:p w14:paraId="58DD55B0" w14:textId="139015AB" w:rsidR="00B453AD" w:rsidRDefault="00B453AD" w:rsidP="00B453AD">
      <w:pPr>
        <w:spacing w:after="0" w:line="240" w:lineRule="auto"/>
        <w:ind w:left="0" w:firstLine="0"/>
        <w:jc w:val="center"/>
        <w:rPr>
          <w:sz w:val="20"/>
        </w:rPr>
      </w:pPr>
    </w:p>
    <w:p w14:paraId="1702B92D" w14:textId="7BD6FF09" w:rsidR="00830F1A" w:rsidRDefault="00830F1A">
      <w:pPr>
        <w:spacing w:after="0" w:line="259" w:lineRule="auto"/>
        <w:ind w:left="0" w:firstLine="0"/>
      </w:pPr>
    </w:p>
    <w:sectPr w:rsidR="00830F1A">
      <w:pgSz w:w="12240" w:h="15840"/>
      <w:pgMar w:top="615" w:right="740" w:bottom="8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F0F25"/>
    <w:multiLevelType w:val="hybridMultilevel"/>
    <w:tmpl w:val="42286096"/>
    <w:lvl w:ilvl="0" w:tplc="E57207C0">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C34C7AA">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9F828B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DF40E26">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684E05E">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39404FE">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408F7A6">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AC8474">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F104FB2">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85133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MjQwMzQ2MDM1NDZR0lEKTi0uzszPAykwrAUAg+hSGywAAAA="/>
  </w:docVars>
  <w:rsids>
    <w:rsidRoot w:val="00830F1A"/>
    <w:rsid w:val="00032737"/>
    <w:rsid w:val="00060EFF"/>
    <w:rsid w:val="000610BA"/>
    <w:rsid w:val="000711D7"/>
    <w:rsid w:val="0007682B"/>
    <w:rsid w:val="00082EB5"/>
    <w:rsid w:val="00144421"/>
    <w:rsid w:val="001E4CF1"/>
    <w:rsid w:val="002B44EB"/>
    <w:rsid w:val="002D162F"/>
    <w:rsid w:val="00357BB2"/>
    <w:rsid w:val="00490683"/>
    <w:rsid w:val="004B1C74"/>
    <w:rsid w:val="0054732D"/>
    <w:rsid w:val="005C4AD0"/>
    <w:rsid w:val="005E393F"/>
    <w:rsid w:val="00645699"/>
    <w:rsid w:val="006578A2"/>
    <w:rsid w:val="006A60EC"/>
    <w:rsid w:val="006C6A81"/>
    <w:rsid w:val="0074645C"/>
    <w:rsid w:val="007606D3"/>
    <w:rsid w:val="008216C1"/>
    <w:rsid w:val="00830F1A"/>
    <w:rsid w:val="00861E7D"/>
    <w:rsid w:val="008A69B1"/>
    <w:rsid w:val="008E48F2"/>
    <w:rsid w:val="009D6A14"/>
    <w:rsid w:val="009E0BD7"/>
    <w:rsid w:val="009E2276"/>
    <w:rsid w:val="00A60265"/>
    <w:rsid w:val="00B1191C"/>
    <w:rsid w:val="00B453AD"/>
    <w:rsid w:val="00DD5C89"/>
    <w:rsid w:val="00DE7728"/>
    <w:rsid w:val="00E93843"/>
    <w:rsid w:val="00FA0DFE"/>
    <w:rsid w:val="00FA5036"/>
    <w:rsid w:val="00FB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C806"/>
  <w15:docId w15:val="{ECA94ECC-1E93-4C2C-918F-F23B346A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93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Hall</dc:creator>
  <cp:keywords/>
  <cp:lastModifiedBy>Town Hall</cp:lastModifiedBy>
  <cp:revision>4</cp:revision>
  <cp:lastPrinted>2023-12-19T21:59:00Z</cp:lastPrinted>
  <dcterms:created xsi:type="dcterms:W3CDTF">2023-12-22T13:54:00Z</dcterms:created>
  <dcterms:modified xsi:type="dcterms:W3CDTF">2024-01-04T14:44:00Z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b28ff6f765614f5bbb75e82f8f613178ced120a2ee9fcc732eee14d614a775fc</vt:lpwstr>
  </property>
</Properties>
</file>